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0C" w:rsidRPr="002A3EE6" w:rsidRDefault="003B210C" w:rsidP="003B210C">
      <w:pPr>
        <w:spacing w:after="0" w:line="240" w:lineRule="auto"/>
        <w:ind w:left="4962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>Приложение № 2 к Постановлению Администрации города Екатеринбурга</w:t>
      </w:r>
    </w:p>
    <w:p w:rsidR="003B210C" w:rsidRPr="002A3EE6" w:rsidRDefault="003B210C" w:rsidP="003B210C">
      <w:pPr>
        <w:spacing w:after="0" w:line="240" w:lineRule="auto"/>
        <w:ind w:left="4962"/>
        <w:jc w:val="both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 xml:space="preserve">от </w:t>
      </w:r>
      <w:r w:rsidR="004D788B">
        <w:rPr>
          <w:rFonts w:ascii="Liberation Serif" w:hAnsi="Liberation Serif" w:cs="Times New Roman"/>
          <w:sz w:val="28"/>
          <w:szCs w:val="28"/>
        </w:rPr>
        <w:t xml:space="preserve">     22.11.2019     №     2753</w:t>
      </w:r>
    </w:p>
    <w:p w:rsidR="003B210C" w:rsidRPr="00356B9E" w:rsidRDefault="003B210C" w:rsidP="003B210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B210C" w:rsidRPr="00356B9E" w:rsidRDefault="003B210C" w:rsidP="00356B9E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3B210C" w:rsidRDefault="003B210C" w:rsidP="003B210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2A3EE6">
        <w:rPr>
          <w:rFonts w:ascii="Liberation Serif" w:hAnsi="Liberation Serif" w:cs="Times New Roman"/>
          <w:sz w:val="28"/>
          <w:szCs w:val="28"/>
        </w:rPr>
        <w:t>Ставки платы за содержание и текущий ремонт крышных газовых котельных</w:t>
      </w:r>
    </w:p>
    <w:p w:rsidR="00FF4EBC" w:rsidRPr="002A3EE6" w:rsidRDefault="00FF4EBC" w:rsidP="003B210C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01.01.2020 г.</w:t>
      </w:r>
      <w:bookmarkStart w:id="0" w:name="_GoBack"/>
      <w:bookmarkEnd w:id="0"/>
    </w:p>
    <w:p w:rsidR="003B210C" w:rsidRDefault="003B210C" w:rsidP="003B21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397"/>
        <w:gridCol w:w="1561"/>
        <w:gridCol w:w="1418"/>
        <w:gridCol w:w="1788"/>
        <w:gridCol w:w="1475"/>
      </w:tblGrid>
      <w:tr w:rsidR="003B210C" w:rsidRPr="002A3EE6" w:rsidTr="006F1FF3">
        <w:tc>
          <w:tcPr>
            <w:tcW w:w="3397" w:type="dxa"/>
            <w:vMerge w:val="restart"/>
          </w:tcPr>
          <w:p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Мощность крышной газовой котельной, кВт</w:t>
            </w:r>
          </w:p>
        </w:tc>
        <w:tc>
          <w:tcPr>
            <w:tcW w:w="6242" w:type="dxa"/>
            <w:gridSpan w:val="4"/>
            <w:vAlign w:val="center"/>
          </w:tcPr>
          <w:p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Ставка платы в месяц с НДС, руб.</w:t>
            </w:r>
          </w:p>
        </w:tc>
      </w:tr>
      <w:tr w:rsidR="003B210C" w:rsidRPr="002A3EE6" w:rsidTr="006F1FF3">
        <w:tc>
          <w:tcPr>
            <w:tcW w:w="3397" w:type="dxa"/>
            <w:vMerge/>
            <w:vAlign w:val="center"/>
          </w:tcPr>
          <w:p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</w:tcPr>
          <w:p w:rsidR="003B210C" w:rsidRPr="002A3EE6" w:rsidRDefault="003B210C" w:rsidP="00160179">
            <w:pPr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общей площади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>в отдельной квартире</w:t>
            </w:r>
          </w:p>
        </w:tc>
        <w:tc>
          <w:tcPr>
            <w:tcW w:w="4681" w:type="dxa"/>
            <w:gridSpan w:val="3"/>
            <w:vAlign w:val="center"/>
          </w:tcPr>
          <w:p w:rsidR="003B210C" w:rsidRPr="002A3EE6" w:rsidRDefault="003B210C" w:rsidP="009F1C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 xml:space="preserve">за 1 кв. м жилой площади в коммунальной квартире с учетом соотношения общей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жилой площади квартиры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за 1 кв. м жилой площади в комнате (комнатах) в жилом доме с коридорной системой проживания с учетом соотношения общей площади жилых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вспомогательных помещений части дома (дома) и площади жилых помещений </w:t>
            </w: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br/>
              <w:t>этой же части дома (дома)</w:t>
            </w:r>
          </w:p>
        </w:tc>
      </w:tr>
      <w:tr w:rsidR="003B210C" w:rsidRPr="002A3EE6" w:rsidTr="006F1FF3">
        <w:tc>
          <w:tcPr>
            <w:tcW w:w="3397" w:type="dxa"/>
            <w:vMerge/>
            <w:vAlign w:val="center"/>
          </w:tcPr>
          <w:p w:rsidR="003B210C" w:rsidRPr="002A3EE6" w:rsidRDefault="003B210C" w:rsidP="009F1CC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vAlign w:val="center"/>
          </w:tcPr>
          <w:p w:rsidR="003B210C" w:rsidRPr="002A3EE6" w:rsidRDefault="003B210C" w:rsidP="009F1CC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больше или равное 1,60</w:t>
            </w:r>
          </w:p>
        </w:tc>
        <w:tc>
          <w:tcPr>
            <w:tcW w:w="1788" w:type="dxa"/>
          </w:tcPr>
          <w:p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меньше 1,60, но больше или равное 1,40</w:t>
            </w:r>
          </w:p>
        </w:tc>
        <w:tc>
          <w:tcPr>
            <w:tcW w:w="1475" w:type="dxa"/>
          </w:tcPr>
          <w:p w:rsidR="003B210C" w:rsidRPr="002A3EE6" w:rsidRDefault="003B210C" w:rsidP="0016017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меньше 1,40</w:t>
            </w:r>
          </w:p>
        </w:tc>
      </w:tr>
      <w:tr w:rsidR="006F1FF3" w:rsidRPr="002A3EE6" w:rsidTr="00122C52">
        <w:tc>
          <w:tcPr>
            <w:tcW w:w="3397" w:type="dxa"/>
            <w:vAlign w:val="center"/>
          </w:tcPr>
          <w:p w:rsidR="006F1FF3" w:rsidRPr="002A3EE6" w:rsidRDefault="006F1FF3" w:rsidP="006F1FF3">
            <w:pPr>
              <w:tabs>
                <w:tab w:val="left" w:pos="306"/>
              </w:tabs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До 1000 включительно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4,43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7,09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6,2</w:t>
            </w:r>
            <w:r w:rsidR="0086453B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5,58</w:t>
            </w:r>
          </w:p>
        </w:tc>
      </w:tr>
      <w:tr w:rsidR="006F1FF3" w:rsidRPr="002A3EE6" w:rsidTr="00122C52">
        <w:tc>
          <w:tcPr>
            <w:tcW w:w="3397" w:type="dxa"/>
            <w:vAlign w:val="center"/>
          </w:tcPr>
          <w:p w:rsidR="006F1FF3" w:rsidRPr="002A3EE6" w:rsidRDefault="006F1FF3" w:rsidP="006F1FF3">
            <w:pPr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От 1001 до 2000 включительно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3,04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2,73</w:t>
            </w:r>
          </w:p>
        </w:tc>
      </w:tr>
      <w:tr w:rsidR="006F1FF3" w:rsidRPr="002A3EE6" w:rsidTr="00122C52">
        <w:tc>
          <w:tcPr>
            <w:tcW w:w="3397" w:type="dxa"/>
            <w:vAlign w:val="center"/>
          </w:tcPr>
          <w:p w:rsidR="006F1FF3" w:rsidRPr="002A3EE6" w:rsidRDefault="006F1FF3" w:rsidP="006F1FF3">
            <w:pPr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 w:rsidRPr="002A3EE6">
              <w:rPr>
                <w:rFonts w:ascii="Liberation Serif" w:hAnsi="Liberation Serif" w:cs="Times New Roman"/>
                <w:sz w:val="24"/>
                <w:szCs w:val="24"/>
              </w:rPr>
              <w:t>Свыше 2001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2,72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6F1FF3" w:rsidRPr="006F1FF3" w:rsidRDefault="006F1FF3" w:rsidP="006F1FF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F1FF3">
              <w:rPr>
                <w:rFonts w:ascii="Liberation Serif" w:hAnsi="Liberation Serif"/>
                <w:color w:val="000000"/>
                <w:sz w:val="24"/>
                <w:szCs w:val="24"/>
              </w:rPr>
              <w:t>2,14</w:t>
            </w:r>
          </w:p>
        </w:tc>
      </w:tr>
      <w:tr w:rsidR="005E22DB" w:rsidRPr="002A3EE6" w:rsidTr="005F051F">
        <w:tc>
          <w:tcPr>
            <w:tcW w:w="9639" w:type="dxa"/>
            <w:gridSpan w:val="5"/>
            <w:vAlign w:val="center"/>
          </w:tcPr>
          <w:p w:rsidR="005E22DB" w:rsidRDefault="005E22DB" w:rsidP="005E22DB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5E22DB" w:rsidRPr="006F1FF3" w:rsidRDefault="005E22DB" w:rsidP="005E22DB">
            <w:pPr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E22DB">
              <w:rPr>
                <w:rFonts w:ascii="Liberation Serif" w:hAnsi="Liberation Serif"/>
                <w:color w:val="000000"/>
                <w:sz w:val="24"/>
                <w:szCs w:val="24"/>
              </w:rPr>
              <w:t>Примечание: ставка платы за услуги, работы по управлению многоквартирным домом, за содержание и текущий ремонт общего имущества в многоквартирном доме для нанимателей жилых помещений по договорам социального найма, договорам найма жилых помещений государственного или муниципального жилищного фонда и для собственников жилых помещений в многоквартирном доме, которые не приняли решение о выборе способа управления многоквартирным домом или которые не приняли на общем собрании решение об установлении размера платы за содержание и текущий ремонт жилого помещения в многоквартирном доме (доме), в состав общего имущества которого входит крышная газовая котельная, определяется как сумма ставки платы за услуги, работы по управлению многоквартирным домом, за содержание и текущий ремонт общего имущества в многоквартирном доме, соответствующей степени благоустройства многоквартирного дома, и ставки платы за содержание и текущий ремонт крышной газовой котельной в зависимости от мощности котельной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</w:tr>
    </w:tbl>
    <w:p w:rsidR="003B210C" w:rsidRPr="00DA637D" w:rsidRDefault="003B210C" w:rsidP="003B210C">
      <w:pPr>
        <w:spacing w:after="0" w:line="240" w:lineRule="auto"/>
        <w:rPr>
          <w:rFonts w:ascii="Times New Roman" w:hAnsi="Times New Roman" w:cs="Times New Roman"/>
        </w:rPr>
      </w:pPr>
    </w:p>
    <w:p w:rsidR="003B210C" w:rsidRDefault="003B210C" w:rsidP="003B210C"/>
    <w:p w:rsidR="00704C54" w:rsidRDefault="00704C54"/>
    <w:sectPr w:rsidR="00704C54" w:rsidSect="005739F1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C3" w:rsidRDefault="00220DC3" w:rsidP="005739F1">
      <w:pPr>
        <w:spacing w:after="0" w:line="240" w:lineRule="auto"/>
      </w:pPr>
      <w:r>
        <w:separator/>
      </w:r>
    </w:p>
  </w:endnote>
  <w:endnote w:type="continuationSeparator" w:id="0">
    <w:p w:rsidR="00220DC3" w:rsidRDefault="00220DC3" w:rsidP="0057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C3" w:rsidRDefault="00220DC3" w:rsidP="005739F1">
      <w:pPr>
        <w:spacing w:after="0" w:line="240" w:lineRule="auto"/>
      </w:pPr>
      <w:r>
        <w:separator/>
      </w:r>
    </w:p>
  </w:footnote>
  <w:footnote w:type="continuationSeparator" w:id="0">
    <w:p w:rsidR="00220DC3" w:rsidRDefault="00220DC3" w:rsidP="00573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9F1" w:rsidRPr="005739F1" w:rsidRDefault="005739F1">
    <w:pPr>
      <w:pStyle w:val="a5"/>
      <w:jc w:val="center"/>
      <w:rPr>
        <w:rFonts w:ascii="Times New Roman" w:hAnsi="Times New Roman" w:cs="Times New Roman"/>
      </w:rPr>
    </w:pPr>
  </w:p>
  <w:p w:rsidR="005739F1" w:rsidRDefault="005739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00E"/>
    <w:multiLevelType w:val="hybridMultilevel"/>
    <w:tmpl w:val="4DE256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0C"/>
    <w:rsid w:val="001102A4"/>
    <w:rsid w:val="00122C52"/>
    <w:rsid w:val="00160179"/>
    <w:rsid w:val="00220DC3"/>
    <w:rsid w:val="002330F4"/>
    <w:rsid w:val="002A3EE6"/>
    <w:rsid w:val="00356B9E"/>
    <w:rsid w:val="003B210C"/>
    <w:rsid w:val="004D788B"/>
    <w:rsid w:val="005739F1"/>
    <w:rsid w:val="005E22DB"/>
    <w:rsid w:val="006F1FF3"/>
    <w:rsid w:val="00704C54"/>
    <w:rsid w:val="007C66BD"/>
    <w:rsid w:val="0086453B"/>
    <w:rsid w:val="00880B74"/>
    <w:rsid w:val="009F18A2"/>
    <w:rsid w:val="00A37FC4"/>
    <w:rsid w:val="00DC68AA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0C"/>
    <w:pPr>
      <w:ind w:left="720"/>
      <w:contextualSpacing/>
    </w:pPr>
  </w:style>
  <w:style w:type="table" w:styleId="a4">
    <w:name w:val="Table Grid"/>
    <w:basedOn w:val="a1"/>
    <w:uiPriority w:val="39"/>
    <w:rsid w:val="003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9F1"/>
  </w:style>
  <w:style w:type="paragraph" w:styleId="a7">
    <w:name w:val="footer"/>
    <w:basedOn w:val="a"/>
    <w:link w:val="a8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9F1"/>
  </w:style>
  <w:style w:type="paragraph" w:styleId="a9">
    <w:name w:val="Balloon Text"/>
    <w:basedOn w:val="a"/>
    <w:link w:val="aa"/>
    <w:uiPriority w:val="99"/>
    <w:semiHidden/>
    <w:unhideWhenUsed/>
    <w:rsid w:val="0057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9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0C"/>
    <w:pPr>
      <w:ind w:left="720"/>
      <w:contextualSpacing/>
    </w:pPr>
  </w:style>
  <w:style w:type="table" w:styleId="a4">
    <w:name w:val="Table Grid"/>
    <w:basedOn w:val="a1"/>
    <w:uiPriority w:val="39"/>
    <w:rsid w:val="003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39F1"/>
  </w:style>
  <w:style w:type="paragraph" w:styleId="a7">
    <w:name w:val="footer"/>
    <w:basedOn w:val="a"/>
    <w:link w:val="a8"/>
    <w:uiPriority w:val="99"/>
    <w:unhideWhenUsed/>
    <w:rsid w:val="0057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39F1"/>
  </w:style>
  <w:style w:type="paragraph" w:styleId="a9">
    <w:name w:val="Balloon Text"/>
    <w:basedOn w:val="a"/>
    <w:link w:val="aa"/>
    <w:uiPriority w:val="99"/>
    <w:semiHidden/>
    <w:unhideWhenUsed/>
    <w:rsid w:val="00573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3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Фаисканова Светлана Федоровна</dc:creator>
  <cp:keywords/>
  <dc:description/>
  <cp:lastModifiedBy>Светлана С. Лукьянова</cp:lastModifiedBy>
  <cp:revision>2</cp:revision>
  <cp:lastPrinted>2019-12-26T05:14:00Z</cp:lastPrinted>
  <dcterms:created xsi:type="dcterms:W3CDTF">2019-12-26T05:15:00Z</dcterms:created>
  <dcterms:modified xsi:type="dcterms:W3CDTF">2019-12-26T05:15:00Z</dcterms:modified>
</cp:coreProperties>
</file>